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AFAEA" w14:textId="1317872F" w:rsidR="00375E3E" w:rsidRDefault="001900B3">
      <w:pPr>
        <w:rPr>
          <w:rFonts w:hint="eastAsia"/>
        </w:rPr>
      </w:pPr>
      <w:r w:rsidRPr="001900B3">
        <w:rPr>
          <w:noProof/>
          <w:u w:val="single"/>
        </w:rPr>
        <w:drawing>
          <wp:inline distT="0" distB="0" distL="0" distR="0" wp14:anchorId="427CC077" wp14:editId="35E66DE1">
            <wp:extent cx="5274310" cy="752475"/>
            <wp:effectExtent l="0" t="0" r="0" b="0"/>
            <wp:docPr id="2787943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C9A49" w14:textId="77777777" w:rsidR="001900B3" w:rsidRDefault="001900B3" w:rsidP="00BA3C94">
      <w:pPr>
        <w:ind w:firstLineChars="600" w:firstLine="1800"/>
        <w:rPr>
          <w:rFonts w:hint="eastAsia"/>
          <w:sz w:val="30"/>
          <w:szCs w:val="30"/>
        </w:rPr>
      </w:pPr>
      <w:r w:rsidRPr="001900B3">
        <w:rPr>
          <w:rFonts w:hint="eastAsia"/>
          <w:sz w:val="30"/>
          <w:szCs w:val="30"/>
        </w:rPr>
        <w:t>危险废物污染防治责任信息公开</w:t>
      </w:r>
    </w:p>
    <w:p w14:paraId="1A8B8686" w14:textId="12F3D708" w:rsidR="001900B3" w:rsidRPr="001900B3" w:rsidRDefault="001900B3" w:rsidP="001900B3">
      <w:pPr>
        <w:ind w:firstLineChars="200" w:firstLine="480"/>
        <w:rPr>
          <w:rFonts w:eastAsiaTheme="minorHAnsi" w:hint="eastAsia"/>
          <w:sz w:val="30"/>
          <w:szCs w:val="30"/>
        </w:rPr>
      </w:pPr>
      <w:r w:rsidRPr="001900B3">
        <w:rPr>
          <w:rFonts w:eastAsiaTheme="minorHAnsi" w:cs="Times New Roman" w:hint="eastAsia"/>
          <w:sz w:val="24"/>
          <w:szCs w:val="24"/>
          <w14:ligatures w14:val="none"/>
        </w:rPr>
        <w:t>广东五洲药业有限公司属于生物医药制造行业（酵母发酵工程）的高新技术企业及省级民营科技企业，公司前身为国营遂溪县制药厂，2003年4月经改制创建成立，公司注册资金为1000万元，公司总占</w:t>
      </w:r>
      <w:r w:rsidR="009E464D" w:rsidRPr="008A31A5">
        <w:rPr>
          <w:rFonts w:eastAsiaTheme="minorHAnsi" w:cs="Times New Roman" w:hint="eastAsia"/>
          <w:sz w:val="24"/>
          <w:szCs w:val="24"/>
          <w14:ligatures w14:val="none"/>
        </w:rPr>
        <w:t>地</w:t>
      </w:r>
      <w:r w:rsidRPr="001900B3">
        <w:rPr>
          <w:rFonts w:eastAsiaTheme="minorHAnsi" w:cs="Times New Roman" w:hint="eastAsia"/>
          <w:sz w:val="24"/>
          <w:szCs w:val="24"/>
          <w14:ligatures w14:val="none"/>
        </w:rPr>
        <w:t>面积158亩</w:t>
      </w:r>
      <w:r w:rsidR="00BA3C94" w:rsidRPr="008A31A5">
        <w:rPr>
          <w:rFonts w:eastAsiaTheme="minorHAnsi" w:cs="Times New Roman" w:hint="eastAsia"/>
          <w:sz w:val="24"/>
          <w:szCs w:val="24"/>
          <w14:ligatures w14:val="none"/>
        </w:rPr>
        <w:t>，员工220人，制药专业人才38名。</w:t>
      </w:r>
      <w:r w:rsidRPr="001900B3">
        <w:rPr>
          <w:rFonts w:eastAsiaTheme="minorHAnsi" w:cs="Times New Roman" w:hint="eastAsia"/>
          <w:sz w:val="24"/>
          <w:szCs w:val="24"/>
          <w14:ligatures w14:val="none"/>
        </w:rPr>
        <w:t>公司利用湛江市地区丰富的酵母生产原料—甘蔗废糖蜜，专注于酵母系列产品的研发和生产，主导产品现有“天桥牌”干酵母原料药、酵母粉、干酵母片、食母生片等酵母系列产品，具有年产10000吨干酵母原料和100亿片片剂的生产规模，已成为国内</w:t>
      </w:r>
      <w:r w:rsidR="00BA3C94" w:rsidRPr="008A31A5">
        <w:rPr>
          <w:rFonts w:eastAsiaTheme="minorHAnsi" w:cs="Times New Roman" w:hint="eastAsia"/>
          <w:sz w:val="24"/>
          <w:szCs w:val="24"/>
          <w14:ligatures w14:val="none"/>
        </w:rPr>
        <w:t>较</w:t>
      </w:r>
      <w:r w:rsidRPr="001900B3">
        <w:rPr>
          <w:rFonts w:eastAsiaTheme="minorHAnsi" w:cs="Times New Roman" w:hint="eastAsia"/>
          <w:sz w:val="24"/>
          <w:szCs w:val="24"/>
          <w14:ligatures w14:val="none"/>
        </w:rPr>
        <w:t>大的干酵母原料生产基地。</w:t>
      </w:r>
      <w:r w:rsidR="00BA3C94" w:rsidRPr="008A31A5">
        <w:rPr>
          <w:rFonts w:eastAsiaTheme="minorHAnsi" w:cs="Times New Roman" w:hint="eastAsia"/>
          <w:sz w:val="24"/>
          <w:szCs w:val="24"/>
          <w14:ligatures w14:val="none"/>
        </w:rPr>
        <w:t>是一家拥有先进生物技术、先进生产工艺和花园式厂容厂貌的高新企业。</w:t>
      </w:r>
    </w:p>
    <w:p w14:paraId="2C3663A7" w14:textId="6A912355" w:rsidR="001900B3" w:rsidRDefault="00BA3C94" w:rsidP="001900B3">
      <w:pPr>
        <w:rPr>
          <w:rFonts w:eastAsiaTheme="minorHAnsi" w:hint="eastAsia"/>
          <w:sz w:val="24"/>
          <w:szCs w:val="24"/>
        </w:rPr>
      </w:pPr>
      <w:r w:rsidRPr="008A31A5">
        <w:rPr>
          <w:rFonts w:eastAsiaTheme="minorHAnsi" w:hint="eastAsia"/>
          <w:sz w:val="24"/>
          <w:szCs w:val="24"/>
        </w:rPr>
        <w:t xml:space="preserve">     </w:t>
      </w:r>
      <w:r w:rsidR="003F6CA4">
        <w:rPr>
          <w:rFonts w:eastAsiaTheme="minorHAnsi" w:hint="eastAsia"/>
          <w:sz w:val="24"/>
          <w:szCs w:val="24"/>
        </w:rPr>
        <w:t xml:space="preserve">  </w:t>
      </w:r>
      <w:r w:rsidRPr="008A31A5">
        <w:rPr>
          <w:rFonts w:eastAsiaTheme="minorHAnsi" w:hint="eastAsia"/>
          <w:sz w:val="24"/>
          <w:szCs w:val="24"/>
        </w:rPr>
        <w:t>该公司</w:t>
      </w:r>
      <w:r w:rsidR="009E464D" w:rsidRPr="008A31A5">
        <w:rPr>
          <w:rFonts w:eastAsiaTheme="minorHAnsi" w:hint="eastAsia"/>
          <w:sz w:val="24"/>
          <w:szCs w:val="24"/>
        </w:rPr>
        <w:t>主要</w:t>
      </w:r>
      <w:r w:rsidR="00151B75" w:rsidRPr="008A31A5">
        <w:rPr>
          <w:rFonts w:eastAsiaTheme="minorHAnsi" w:hint="eastAsia"/>
          <w:sz w:val="24"/>
          <w:szCs w:val="24"/>
        </w:rPr>
        <w:t>产生</w:t>
      </w:r>
      <w:r w:rsidR="009E464D" w:rsidRPr="008A31A5">
        <w:rPr>
          <w:rFonts w:eastAsiaTheme="minorHAnsi" w:hint="eastAsia"/>
          <w:sz w:val="24"/>
          <w:szCs w:val="24"/>
        </w:rPr>
        <w:t>的</w:t>
      </w:r>
      <w:r w:rsidRPr="008A31A5">
        <w:rPr>
          <w:rFonts w:eastAsiaTheme="minorHAnsi" w:hint="eastAsia"/>
          <w:sz w:val="24"/>
          <w:szCs w:val="24"/>
        </w:rPr>
        <w:t>危险废物</w:t>
      </w:r>
      <w:r w:rsidR="009E464D" w:rsidRPr="008A31A5">
        <w:rPr>
          <w:rFonts w:eastAsiaTheme="minorHAnsi" w:hint="eastAsia"/>
          <w:sz w:val="24"/>
          <w:szCs w:val="24"/>
        </w:rPr>
        <w:t>有：1、废机油，</w:t>
      </w:r>
      <w:r w:rsidR="00151B75" w:rsidRPr="008A31A5">
        <w:rPr>
          <w:rFonts w:eastAsiaTheme="minorHAnsi" w:hint="eastAsia"/>
          <w:sz w:val="24"/>
          <w:szCs w:val="24"/>
        </w:rPr>
        <w:t>废机油</w:t>
      </w:r>
      <w:r w:rsidR="009E464D" w:rsidRPr="008A31A5">
        <w:rPr>
          <w:rFonts w:eastAsiaTheme="minorHAnsi" w:hint="eastAsia"/>
          <w:sz w:val="24"/>
          <w:szCs w:val="24"/>
        </w:rPr>
        <w:t>的产生</w:t>
      </w:r>
      <w:r w:rsidR="00151B75" w:rsidRPr="008A31A5">
        <w:rPr>
          <w:rFonts w:eastAsiaTheme="minorHAnsi" w:hint="eastAsia"/>
          <w:sz w:val="24"/>
          <w:szCs w:val="24"/>
        </w:rPr>
        <w:t>是</w:t>
      </w:r>
      <w:r w:rsidR="009E464D" w:rsidRPr="008A31A5">
        <w:rPr>
          <w:rFonts w:eastAsiaTheme="minorHAnsi" w:hint="eastAsia"/>
          <w:sz w:val="24"/>
          <w:szCs w:val="24"/>
        </w:rPr>
        <w:t>生产过程中设备维修和保养中更换出来的；2、实验室废液：</w:t>
      </w:r>
      <w:r w:rsidR="009E464D" w:rsidRPr="008A31A5">
        <w:rPr>
          <w:rFonts w:eastAsiaTheme="minorHAnsi"/>
          <w:sz w:val="24"/>
          <w:szCs w:val="24"/>
        </w:rPr>
        <w:t>实验室废液</w:t>
      </w:r>
      <w:r w:rsidR="009E464D" w:rsidRPr="008A31A5">
        <w:rPr>
          <w:rFonts w:eastAsiaTheme="minorHAnsi" w:hint="eastAsia"/>
          <w:sz w:val="24"/>
          <w:szCs w:val="24"/>
        </w:rPr>
        <w:t>主要是清洗过程</w:t>
      </w:r>
      <w:r w:rsidR="008A31A5" w:rsidRPr="008A31A5">
        <w:rPr>
          <w:rFonts w:eastAsiaTheme="minorHAnsi" w:hint="eastAsia"/>
          <w:sz w:val="24"/>
          <w:szCs w:val="24"/>
        </w:rPr>
        <w:t>中</w:t>
      </w:r>
      <w:r w:rsidR="009E464D" w:rsidRPr="008A31A5">
        <w:rPr>
          <w:rFonts w:eastAsiaTheme="minorHAnsi" w:hint="eastAsia"/>
          <w:sz w:val="24"/>
          <w:szCs w:val="24"/>
        </w:rPr>
        <w:t>产生残</w:t>
      </w:r>
      <w:r w:rsidR="008A31A5" w:rsidRPr="008A31A5">
        <w:rPr>
          <w:rFonts w:eastAsiaTheme="minorHAnsi" w:hint="eastAsia"/>
          <w:sz w:val="24"/>
          <w:szCs w:val="24"/>
        </w:rPr>
        <w:t>留</w:t>
      </w:r>
      <w:r w:rsidR="009E464D" w:rsidRPr="008A31A5">
        <w:rPr>
          <w:rFonts w:eastAsiaTheme="minorHAnsi" w:hint="eastAsia"/>
          <w:sz w:val="24"/>
          <w:szCs w:val="24"/>
        </w:rPr>
        <w:t>的废液</w:t>
      </w:r>
      <w:r w:rsidR="008A31A5" w:rsidRPr="008A31A5">
        <w:rPr>
          <w:rFonts w:eastAsiaTheme="minorHAnsi" w:hint="eastAsia"/>
          <w:sz w:val="24"/>
          <w:szCs w:val="24"/>
        </w:rPr>
        <w:t>。</w:t>
      </w:r>
      <w:r w:rsidR="008A31A5" w:rsidRPr="008A31A5">
        <w:rPr>
          <w:rFonts w:eastAsiaTheme="minorHAnsi"/>
          <w:sz w:val="24"/>
          <w:szCs w:val="24"/>
        </w:rPr>
        <w:t>有：危险废物管理制度、危险废物贮存场所管理规定、危险废物污染防治责任制度、组织机构图等</w:t>
      </w:r>
      <w:r w:rsidR="0044675B">
        <w:rPr>
          <w:rFonts w:eastAsiaTheme="minorHAnsi" w:hint="eastAsia"/>
          <w:sz w:val="24"/>
          <w:szCs w:val="24"/>
        </w:rPr>
        <w:t>。废机油和</w:t>
      </w:r>
      <w:r w:rsidR="0044675B" w:rsidRPr="0044675B">
        <w:rPr>
          <w:rFonts w:eastAsiaTheme="minorHAnsi" w:hint="eastAsia"/>
          <w:sz w:val="24"/>
          <w:szCs w:val="24"/>
        </w:rPr>
        <w:t>实验室废液</w:t>
      </w:r>
      <w:r w:rsidR="0044675B">
        <w:rPr>
          <w:rFonts w:eastAsiaTheme="minorHAnsi" w:hint="eastAsia"/>
          <w:sz w:val="24"/>
          <w:szCs w:val="24"/>
        </w:rPr>
        <w:t>有</w:t>
      </w:r>
      <w:r w:rsidR="00183D63">
        <w:rPr>
          <w:rFonts w:eastAsiaTheme="minorHAnsi" w:hint="eastAsia"/>
          <w:sz w:val="24"/>
          <w:szCs w:val="24"/>
        </w:rPr>
        <w:t>配有</w:t>
      </w:r>
      <w:r w:rsidR="0044675B">
        <w:rPr>
          <w:rFonts w:eastAsiaTheme="minorHAnsi" w:hint="eastAsia"/>
          <w:sz w:val="24"/>
          <w:szCs w:val="24"/>
        </w:rPr>
        <w:t>专业</w:t>
      </w:r>
      <w:r w:rsidR="00183D63">
        <w:rPr>
          <w:rFonts w:eastAsiaTheme="minorHAnsi" w:hint="eastAsia"/>
          <w:sz w:val="24"/>
          <w:szCs w:val="24"/>
        </w:rPr>
        <w:t>防漏的</w:t>
      </w:r>
      <w:r w:rsidR="0044675B">
        <w:rPr>
          <w:rFonts w:eastAsiaTheme="minorHAnsi" w:hint="eastAsia"/>
          <w:sz w:val="24"/>
          <w:szCs w:val="24"/>
        </w:rPr>
        <w:t>储存间存放，</w:t>
      </w:r>
      <w:r w:rsidR="008A31A5" w:rsidRPr="008A31A5">
        <w:rPr>
          <w:rFonts w:eastAsiaTheme="minorHAnsi"/>
          <w:sz w:val="24"/>
          <w:szCs w:val="24"/>
        </w:rPr>
        <w:t>管理责任人</w:t>
      </w:r>
      <w:r w:rsidR="008A31A5" w:rsidRPr="008A31A5">
        <w:rPr>
          <w:rFonts w:eastAsiaTheme="minorHAnsi" w:hint="eastAsia"/>
          <w:sz w:val="24"/>
          <w:szCs w:val="24"/>
        </w:rPr>
        <w:t>王仲明</w:t>
      </w:r>
      <w:r w:rsidR="008A31A5" w:rsidRPr="008A31A5">
        <w:rPr>
          <w:rFonts w:eastAsiaTheme="minorHAnsi"/>
          <w:sz w:val="24"/>
          <w:szCs w:val="24"/>
        </w:rPr>
        <w:t>，电话：1</w:t>
      </w:r>
      <w:r w:rsidR="008A31A5" w:rsidRPr="008A31A5">
        <w:rPr>
          <w:rFonts w:eastAsiaTheme="minorHAnsi" w:hint="eastAsia"/>
          <w:sz w:val="24"/>
          <w:szCs w:val="24"/>
        </w:rPr>
        <w:t>3827197766.</w:t>
      </w:r>
    </w:p>
    <w:p w14:paraId="5E817AC8" w14:textId="282FCFCF" w:rsidR="008A31A5" w:rsidRPr="008A31A5" w:rsidRDefault="008A31A5" w:rsidP="00A569BD">
      <w:pPr>
        <w:ind w:firstLineChars="700" w:firstLine="1680"/>
        <w:jc w:val="left"/>
        <w:rPr>
          <w:rFonts w:eastAsiaTheme="minorHAnsi" w:hint="eastAsia"/>
          <w:sz w:val="24"/>
          <w:szCs w:val="24"/>
        </w:rPr>
      </w:pPr>
      <w:r w:rsidRPr="008A31A5">
        <w:rPr>
          <w:rFonts w:eastAsiaTheme="minorHAnsi"/>
          <w:sz w:val="24"/>
          <w:szCs w:val="24"/>
        </w:rPr>
        <w:t>危险废物</w:t>
      </w:r>
      <w:r w:rsidRPr="008A31A5">
        <w:rPr>
          <w:rFonts w:eastAsiaTheme="minorHAnsi" w:hint="eastAsia"/>
          <w:sz w:val="24"/>
          <w:szCs w:val="24"/>
        </w:rPr>
        <w:t>污染</w:t>
      </w:r>
      <w:r w:rsidRPr="008A31A5">
        <w:rPr>
          <w:rFonts w:eastAsiaTheme="minorHAnsi"/>
          <w:sz w:val="24"/>
          <w:szCs w:val="24"/>
        </w:rPr>
        <w:t>防治</w:t>
      </w:r>
      <w:r w:rsidRPr="008A31A5">
        <w:rPr>
          <w:rFonts w:eastAsiaTheme="minorHAnsi" w:hint="eastAsia"/>
          <w:sz w:val="24"/>
          <w:szCs w:val="24"/>
        </w:rPr>
        <w:t>责任信息公开</w:t>
      </w:r>
      <w:r>
        <w:rPr>
          <w:rFonts w:eastAsiaTheme="minorHAnsi" w:hint="eastAsia"/>
          <w:sz w:val="24"/>
          <w:szCs w:val="24"/>
        </w:rPr>
        <w:t>表</w:t>
      </w: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709"/>
        <w:gridCol w:w="1418"/>
        <w:gridCol w:w="992"/>
        <w:gridCol w:w="992"/>
        <w:gridCol w:w="851"/>
        <w:gridCol w:w="1417"/>
        <w:gridCol w:w="2694"/>
        <w:gridCol w:w="1842"/>
      </w:tblGrid>
      <w:tr w:rsidR="00155311" w:rsidRPr="003F6CA4" w14:paraId="1E3022A3" w14:textId="77777777" w:rsidTr="003F6CA4">
        <w:tc>
          <w:tcPr>
            <w:tcW w:w="709" w:type="dxa"/>
          </w:tcPr>
          <w:p w14:paraId="474BA67D" w14:textId="52214CD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序号</w:t>
            </w:r>
          </w:p>
        </w:tc>
        <w:tc>
          <w:tcPr>
            <w:tcW w:w="1418" w:type="dxa"/>
          </w:tcPr>
          <w:p w14:paraId="3C3EF588" w14:textId="43227B40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危险废物名称</w:t>
            </w:r>
          </w:p>
        </w:tc>
        <w:tc>
          <w:tcPr>
            <w:tcW w:w="992" w:type="dxa"/>
          </w:tcPr>
          <w:p w14:paraId="565E405E" w14:textId="596173D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产生环节</w:t>
            </w:r>
          </w:p>
        </w:tc>
        <w:tc>
          <w:tcPr>
            <w:tcW w:w="992" w:type="dxa"/>
          </w:tcPr>
          <w:p w14:paraId="78D82771" w14:textId="3F4E0D7E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危害特性</w:t>
            </w:r>
          </w:p>
        </w:tc>
        <w:tc>
          <w:tcPr>
            <w:tcW w:w="851" w:type="dxa"/>
          </w:tcPr>
          <w:p w14:paraId="176E1D54" w14:textId="2C809EB6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来源</w:t>
            </w:r>
          </w:p>
        </w:tc>
        <w:tc>
          <w:tcPr>
            <w:tcW w:w="1417" w:type="dxa"/>
          </w:tcPr>
          <w:p w14:paraId="7667DBFB" w14:textId="46A3C9B9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产生量（吨）</w:t>
            </w:r>
          </w:p>
        </w:tc>
        <w:tc>
          <w:tcPr>
            <w:tcW w:w="2694" w:type="dxa"/>
          </w:tcPr>
          <w:p w14:paraId="096F1C6E" w14:textId="3569E084" w:rsidR="007B0E4D" w:rsidRPr="00155311" w:rsidRDefault="007B0E4D" w:rsidP="00155311">
            <w:pPr>
              <w:ind w:firstLineChars="400" w:firstLine="720"/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去向</w:t>
            </w:r>
          </w:p>
        </w:tc>
        <w:tc>
          <w:tcPr>
            <w:tcW w:w="1842" w:type="dxa"/>
          </w:tcPr>
          <w:p w14:paraId="06A25F56" w14:textId="20925CFD" w:rsidR="007B0E4D" w:rsidRPr="003F6CA4" w:rsidRDefault="00155311" w:rsidP="00002438">
            <w:pPr>
              <w:ind w:firstLineChars="100" w:firstLine="180"/>
              <w:rPr>
                <w:rFonts w:eastAsiaTheme="minorHAnsi" w:hint="eastAsia"/>
                <w:sz w:val="18"/>
                <w:szCs w:val="18"/>
              </w:rPr>
            </w:pPr>
            <w:r w:rsidRPr="003F6CA4">
              <w:rPr>
                <w:rFonts w:eastAsiaTheme="minorHAnsi" w:hint="eastAsia"/>
                <w:sz w:val="18"/>
                <w:szCs w:val="18"/>
              </w:rPr>
              <w:t>责任</w:t>
            </w:r>
            <w:r w:rsidR="003F6CA4" w:rsidRPr="003F6CA4">
              <w:rPr>
                <w:rFonts w:eastAsiaTheme="minorHAnsi" w:hint="eastAsia"/>
                <w:sz w:val="18"/>
                <w:szCs w:val="18"/>
              </w:rPr>
              <w:t>人联系电话</w:t>
            </w:r>
          </w:p>
        </w:tc>
      </w:tr>
      <w:tr w:rsidR="00155311" w:rsidRPr="00155311" w14:paraId="02F43019" w14:textId="77777777" w:rsidTr="003F6CA4">
        <w:tc>
          <w:tcPr>
            <w:tcW w:w="709" w:type="dxa"/>
          </w:tcPr>
          <w:p w14:paraId="37AD8A20" w14:textId="61D459FF" w:rsidR="007B0E4D" w:rsidRDefault="00155311" w:rsidP="001900B3">
            <w:pPr>
              <w:rPr>
                <w:rFonts w:eastAsiaTheme="minorHAnsi" w:hint="eastAsia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798CF56" w14:textId="1345B513" w:rsidR="007B0E4D" w:rsidRPr="00155311" w:rsidRDefault="00155311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废机油</w:t>
            </w:r>
          </w:p>
        </w:tc>
        <w:tc>
          <w:tcPr>
            <w:tcW w:w="992" w:type="dxa"/>
          </w:tcPr>
          <w:p w14:paraId="5C56C452" w14:textId="5DC390F4" w:rsidR="007B0E4D" w:rsidRPr="00155311" w:rsidRDefault="00155311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设备</w:t>
            </w:r>
            <w:r>
              <w:rPr>
                <w:rFonts w:eastAsiaTheme="minorHAnsi" w:hint="eastAsia"/>
                <w:sz w:val="18"/>
                <w:szCs w:val="18"/>
              </w:rPr>
              <w:t>类</w:t>
            </w:r>
          </w:p>
        </w:tc>
        <w:tc>
          <w:tcPr>
            <w:tcW w:w="992" w:type="dxa"/>
          </w:tcPr>
          <w:p w14:paraId="07B672D5" w14:textId="74942704" w:rsidR="007B0E4D" w:rsidRPr="00155311" w:rsidRDefault="00155311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有毒易燃</w:t>
            </w:r>
          </w:p>
        </w:tc>
        <w:tc>
          <w:tcPr>
            <w:tcW w:w="851" w:type="dxa"/>
          </w:tcPr>
          <w:p w14:paraId="7D5FFE36" w14:textId="10418990" w:rsidR="007B0E4D" w:rsidRPr="00155311" w:rsidRDefault="00155311" w:rsidP="001900B3">
            <w:pPr>
              <w:rPr>
                <w:rFonts w:eastAsiaTheme="minorHAnsi" w:hint="eastAsia"/>
                <w:sz w:val="18"/>
                <w:szCs w:val="18"/>
              </w:rPr>
            </w:pPr>
            <w:r>
              <w:rPr>
                <w:rFonts w:eastAsiaTheme="minorHAnsi" w:hint="eastAsia"/>
                <w:sz w:val="18"/>
                <w:szCs w:val="18"/>
              </w:rPr>
              <w:t>车间</w:t>
            </w:r>
          </w:p>
        </w:tc>
        <w:tc>
          <w:tcPr>
            <w:tcW w:w="1417" w:type="dxa"/>
          </w:tcPr>
          <w:p w14:paraId="66A85D98" w14:textId="752258E3" w:rsidR="007B0E4D" w:rsidRPr="00155311" w:rsidRDefault="00155311" w:rsidP="001900B3">
            <w:pPr>
              <w:rPr>
                <w:rFonts w:eastAsiaTheme="minorHAnsi" w:hint="eastAsia"/>
                <w:sz w:val="18"/>
                <w:szCs w:val="18"/>
              </w:rPr>
            </w:pPr>
            <w:r>
              <w:rPr>
                <w:rFonts w:eastAsiaTheme="minorHAnsi" w:hint="eastAsia"/>
                <w:sz w:val="18"/>
                <w:szCs w:val="18"/>
              </w:rPr>
              <w:t>0</w:t>
            </w:r>
          </w:p>
        </w:tc>
        <w:tc>
          <w:tcPr>
            <w:tcW w:w="2694" w:type="dxa"/>
          </w:tcPr>
          <w:p w14:paraId="641B7359" w14:textId="04674405" w:rsidR="007B0E4D" w:rsidRPr="00155311" w:rsidRDefault="00155311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155311">
              <w:rPr>
                <w:rFonts w:eastAsiaTheme="minorHAnsi" w:hint="eastAsia"/>
                <w:sz w:val="18"/>
                <w:szCs w:val="18"/>
              </w:rPr>
              <w:t>湛江</w:t>
            </w:r>
            <w:proofErr w:type="gramStart"/>
            <w:r w:rsidRPr="00155311">
              <w:rPr>
                <w:rFonts w:eastAsiaTheme="minorHAnsi" w:hint="eastAsia"/>
                <w:sz w:val="18"/>
                <w:szCs w:val="18"/>
              </w:rPr>
              <w:t>市粤绿环保</w:t>
            </w:r>
            <w:proofErr w:type="gramEnd"/>
            <w:r w:rsidRPr="00155311">
              <w:rPr>
                <w:rFonts w:eastAsiaTheme="minorHAnsi" w:hint="eastAsia"/>
                <w:sz w:val="18"/>
                <w:szCs w:val="18"/>
              </w:rPr>
              <w:t>科技有限公司</w:t>
            </w:r>
          </w:p>
        </w:tc>
        <w:tc>
          <w:tcPr>
            <w:tcW w:w="1842" w:type="dxa"/>
          </w:tcPr>
          <w:p w14:paraId="0C250317" w14:textId="35159F09" w:rsidR="007B0E4D" w:rsidRPr="00155311" w:rsidRDefault="003F6CA4" w:rsidP="001900B3">
            <w:pPr>
              <w:rPr>
                <w:rFonts w:eastAsiaTheme="minorHAnsi" w:hint="eastAsia"/>
                <w:sz w:val="18"/>
                <w:szCs w:val="18"/>
              </w:rPr>
            </w:pPr>
            <w:r>
              <w:rPr>
                <w:rFonts w:eastAsiaTheme="minorHAnsi" w:hint="eastAsia"/>
                <w:sz w:val="18"/>
                <w:szCs w:val="18"/>
              </w:rPr>
              <w:t>王仲明13827197766</w:t>
            </w:r>
          </w:p>
        </w:tc>
      </w:tr>
      <w:tr w:rsidR="00155311" w:rsidRPr="00155311" w14:paraId="17550727" w14:textId="77777777" w:rsidTr="003F6CA4">
        <w:tc>
          <w:tcPr>
            <w:tcW w:w="709" w:type="dxa"/>
          </w:tcPr>
          <w:p w14:paraId="6CE5DF09" w14:textId="2A8D8180" w:rsidR="007B0E4D" w:rsidRDefault="00155311" w:rsidP="001900B3">
            <w:pPr>
              <w:rPr>
                <w:rFonts w:eastAsiaTheme="minorHAnsi" w:hint="eastAsia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9AA3FB4" w14:textId="4BCFF3E4" w:rsidR="007B0E4D" w:rsidRPr="00155311" w:rsidRDefault="003F6CA4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3F6CA4">
              <w:rPr>
                <w:rFonts w:eastAsiaTheme="minorHAnsi"/>
                <w:sz w:val="18"/>
                <w:szCs w:val="18"/>
              </w:rPr>
              <w:t>实验室废液</w:t>
            </w:r>
          </w:p>
        </w:tc>
        <w:tc>
          <w:tcPr>
            <w:tcW w:w="992" w:type="dxa"/>
          </w:tcPr>
          <w:p w14:paraId="235AA84C" w14:textId="185BC847" w:rsidR="007B0E4D" w:rsidRPr="00155311" w:rsidRDefault="003F6CA4" w:rsidP="001900B3">
            <w:pPr>
              <w:rPr>
                <w:rFonts w:eastAsiaTheme="minorHAnsi" w:hint="eastAsia"/>
                <w:sz w:val="18"/>
                <w:szCs w:val="18"/>
              </w:rPr>
            </w:pPr>
            <w:r>
              <w:rPr>
                <w:rFonts w:eastAsiaTheme="minorHAnsi" w:hint="eastAsia"/>
                <w:sz w:val="18"/>
                <w:szCs w:val="18"/>
              </w:rPr>
              <w:t>检验废液</w:t>
            </w:r>
          </w:p>
        </w:tc>
        <w:tc>
          <w:tcPr>
            <w:tcW w:w="992" w:type="dxa"/>
          </w:tcPr>
          <w:p w14:paraId="67F71F28" w14:textId="04F742F3" w:rsidR="007B0E4D" w:rsidRPr="00155311" w:rsidRDefault="003F6CA4" w:rsidP="001900B3">
            <w:pPr>
              <w:rPr>
                <w:rFonts w:eastAsiaTheme="minorHAnsi" w:hint="eastAsia"/>
                <w:sz w:val="18"/>
                <w:szCs w:val="18"/>
              </w:rPr>
            </w:pPr>
            <w:r>
              <w:rPr>
                <w:rFonts w:eastAsiaTheme="minorHAnsi" w:hint="eastAsia"/>
                <w:sz w:val="18"/>
                <w:szCs w:val="18"/>
              </w:rPr>
              <w:t>酸类</w:t>
            </w:r>
          </w:p>
        </w:tc>
        <w:tc>
          <w:tcPr>
            <w:tcW w:w="851" w:type="dxa"/>
          </w:tcPr>
          <w:p w14:paraId="0E73408A" w14:textId="4C30AE1F" w:rsidR="007B0E4D" w:rsidRPr="00155311" w:rsidRDefault="003F6CA4" w:rsidP="001900B3">
            <w:pPr>
              <w:rPr>
                <w:rFonts w:eastAsiaTheme="minorHAnsi" w:hint="eastAsia"/>
                <w:sz w:val="18"/>
                <w:szCs w:val="18"/>
              </w:rPr>
            </w:pPr>
            <w:r>
              <w:rPr>
                <w:rFonts w:eastAsiaTheme="minorHAnsi" w:hint="eastAsia"/>
                <w:sz w:val="18"/>
                <w:szCs w:val="18"/>
              </w:rPr>
              <w:t>检验室</w:t>
            </w:r>
          </w:p>
        </w:tc>
        <w:tc>
          <w:tcPr>
            <w:tcW w:w="1417" w:type="dxa"/>
          </w:tcPr>
          <w:p w14:paraId="767F9D09" w14:textId="1B8AC20B" w:rsidR="007B0E4D" w:rsidRPr="00155311" w:rsidRDefault="00F84AAD" w:rsidP="001900B3">
            <w:pPr>
              <w:rPr>
                <w:rFonts w:eastAsiaTheme="minorHAnsi" w:hint="eastAsia"/>
                <w:sz w:val="18"/>
                <w:szCs w:val="18"/>
              </w:rPr>
            </w:pPr>
            <w:r>
              <w:rPr>
                <w:rFonts w:eastAsiaTheme="minorHAnsi" w:hint="eastAsia"/>
                <w:sz w:val="18"/>
                <w:szCs w:val="18"/>
              </w:rPr>
              <w:t>0</w:t>
            </w:r>
          </w:p>
        </w:tc>
        <w:tc>
          <w:tcPr>
            <w:tcW w:w="2694" w:type="dxa"/>
          </w:tcPr>
          <w:p w14:paraId="18B8573C" w14:textId="2CA55165" w:rsidR="007B0E4D" w:rsidRPr="00155311" w:rsidRDefault="003F6CA4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3F6CA4">
              <w:rPr>
                <w:rFonts w:eastAsiaTheme="minorHAnsi" w:hint="eastAsia"/>
                <w:sz w:val="18"/>
                <w:szCs w:val="18"/>
              </w:rPr>
              <w:t>湛江</w:t>
            </w:r>
            <w:proofErr w:type="gramStart"/>
            <w:r w:rsidRPr="003F6CA4">
              <w:rPr>
                <w:rFonts w:eastAsiaTheme="minorHAnsi" w:hint="eastAsia"/>
                <w:sz w:val="18"/>
                <w:szCs w:val="18"/>
              </w:rPr>
              <w:t>市粤绿环保</w:t>
            </w:r>
            <w:proofErr w:type="gramEnd"/>
            <w:r w:rsidRPr="003F6CA4">
              <w:rPr>
                <w:rFonts w:eastAsiaTheme="minorHAnsi" w:hint="eastAsia"/>
                <w:sz w:val="18"/>
                <w:szCs w:val="18"/>
              </w:rPr>
              <w:t>科技有限公司</w:t>
            </w:r>
          </w:p>
        </w:tc>
        <w:tc>
          <w:tcPr>
            <w:tcW w:w="1842" w:type="dxa"/>
          </w:tcPr>
          <w:p w14:paraId="72F7611A" w14:textId="0E5B169D" w:rsidR="007B0E4D" w:rsidRPr="00155311" w:rsidRDefault="003F6CA4" w:rsidP="001900B3">
            <w:pPr>
              <w:rPr>
                <w:rFonts w:eastAsiaTheme="minorHAnsi" w:hint="eastAsia"/>
                <w:sz w:val="18"/>
                <w:szCs w:val="18"/>
              </w:rPr>
            </w:pPr>
            <w:r w:rsidRPr="003F6CA4">
              <w:rPr>
                <w:rFonts w:eastAsiaTheme="minorHAnsi" w:hint="eastAsia"/>
                <w:sz w:val="18"/>
                <w:szCs w:val="18"/>
              </w:rPr>
              <w:t>王仲明13827197766</w:t>
            </w:r>
          </w:p>
        </w:tc>
      </w:tr>
      <w:tr w:rsidR="00155311" w:rsidRPr="00155311" w14:paraId="19ACF38A" w14:textId="77777777" w:rsidTr="003F6CA4">
        <w:tc>
          <w:tcPr>
            <w:tcW w:w="709" w:type="dxa"/>
          </w:tcPr>
          <w:p w14:paraId="34001B71" w14:textId="11ADDAA1" w:rsidR="007B0E4D" w:rsidRDefault="00155311" w:rsidP="001900B3">
            <w:pPr>
              <w:rPr>
                <w:rFonts w:eastAsiaTheme="minorHAnsi" w:hint="eastAsia"/>
                <w:sz w:val="24"/>
                <w:szCs w:val="24"/>
              </w:rPr>
            </w:pPr>
            <w:r>
              <w:rPr>
                <w:rFonts w:eastAsiaTheme="minorHAnsi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03298157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992" w:type="dxa"/>
          </w:tcPr>
          <w:p w14:paraId="6A539E6D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992" w:type="dxa"/>
          </w:tcPr>
          <w:p w14:paraId="24F1A1CE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4D91D06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83B4A11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2694" w:type="dxa"/>
          </w:tcPr>
          <w:p w14:paraId="159554AE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CDE5D45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</w:tr>
      <w:tr w:rsidR="00155311" w:rsidRPr="00155311" w14:paraId="5A3F86C0" w14:textId="77777777" w:rsidTr="003F6CA4">
        <w:tc>
          <w:tcPr>
            <w:tcW w:w="709" w:type="dxa"/>
          </w:tcPr>
          <w:p w14:paraId="1B07B5F3" w14:textId="77777777" w:rsidR="007B0E4D" w:rsidRDefault="007B0E4D" w:rsidP="001900B3">
            <w:pPr>
              <w:rPr>
                <w:rFonts w:eastAsiaTheme="minorHAnsi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DBE354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992" w:type="dxa"/>
          </w:tcPr>
          <w:p w14:paraId="3BACBBE6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992" w:type="dxa"/>
          </w:tcPr>
          <w:p w14:paraId="6CB12ABD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851" w:type="dxa"/>
          </w:tcPr>
          <w:p w14:paraId="63C179BD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06822DA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2694" w:type="dxa"/>
          </w:tcPr>
          <w:p w14:paraId="060DBAD9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7C5CC68" w14:textId="77777777" w:rsidR="007B0E4D" w:rsidRPr="00155311" w:rsidRDefault="007B0E4D" w:rsidP="001900B3">
            <w:pPr>
              <w:rPr>
                <w:rFonts w:eastAsiaTheme="minorHAnsi" w:hint="eastAsia"/>
                <w:sz w:val="18"/>
                <w:szCs w:val="18"/>
              </w:rPr>
            </w:pPr>
          </w:p>
        </w:tc>
      </w:tr>
    </w:tbl>
    <w:p w14:paraId="5931C346" w14:textId="77777777" w:rsidR="008A31A5" w:rsidRDefault="008A31A5" w:rsidP="001900B3">
      <w:pPr>
        <w:rPr>
          <w:rFonts w:eastAsiaTheme="minorHAnsi" w:hint="eastAsia"/>
          <w:sz w:val="24"/>
          <w:szCs w:val="24"/>
        </w:rPr>
      </w:pPr>
    </w:p>
    <w:p w14:paraId="3808FC72" w14:textId="77777777" w:rsidR="00A569BD" w:rsidRPr="008A31A5" w:rsidRDefault="00A569BD" w:rsidP="001900B3">
      <w:pPr>
        <w:rPr>
          <w:rFonts w:eastAsiaTheme="minorHAnsi" w:hint="eastAsia"/>
          <w:sz w:val="24"/>
          <w:szCs w:val="24"/>
        </w:rPr>
      </w:pPr>
    </w:p>
    <w:sectPr w:rsidR="00A569BD" w:rsidRPr="008A3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19B35" w14:textId="77777777" w:rsidR="00FD24B3" w:rsidRDefault="00FD24B3" w:rsidP="00002438">
      <w:pPr>
        <w:rPr>
          <w:rFonts w:hint="eastAsia"/>
        </w:rPr>
      </w:pPr>
      <w:r>
        <w:separator/>
      </w:r>
    </w:p>
  </w:endnote>
  <w:endnote w:type="continuationSeparator" w:id="0">
    <w:p w14:paraId="72DC8A5F" w14:textId="77777777" w:rsidR="00FD24B3" w:rsidRDefault="00FD24B3" w:rsidP="0000243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31199" w14:textId="77777777" w:rsidR="00FD24B3" w:rsidRDefault="00FD24B3" w:rsidP="00002438">
      <w:pPr>
        <w:rPr>
          <w:rFonts w:hint="eastAsia"/>
        </w:rPr>
      </w:pPr>
      <w:r>
        <w:separator/>
      </w:r>
    </w:p>
  </w:footnote>
  <w:footnote w:type="continuationSeparator" w:id="0">
    <w:p w14:paraId="671C9342" w14:textId="77777777" w:rsidR="00FD24B3" w:rsidRDefault="00FD24B3" w:rsidP="0000243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0B3"/>
    <w:rsid w:val="00002438"/>
    <w:rsid w:val="00151B75"/>
    <w:rsid w:val="00155311"/>
    <w:rsid w:val="00183D63"/>
    <w:rsid w:val="001900B3"/>
    <w:rsid w:val="00375E3E"/>
    <w:rsid w:val="003F6CA4"/>
    <w:rsid w:val="004400BC"/>
    <w:rsid w:val="0044675B"/>
    <w:rsid w:val="00455941"/>
    <w:rsid w:val="00596E16"/>
    <w:rsid w:val="00630967"/>
    <w:rsid w:val="007B0E4D"/>
    <w:rsid w:val="008A31A5"/>
    <w:rsid w:val="009E464D"/>
    <w:rsid w:val="00A569BD"/>
    <w:rsid w:val="00AF7F3F"/>
    <w:rsid w:val="00BA3C94"/>
    <w:rsid w:val="00E77BBC"/>
    <w:rsid w:val="00F84AAD"/>
    <w:rsid w:val="00FA3813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7237AF"/>
  <w15:chartTrackingRefBased/>
  <w15:docId w15:val="{5A9BB40B-D499-470E-BEC3-C3789DE9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0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243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024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024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024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2024-09-20T07:03:00Z</dcterms:created>
  <dcterms:modified xsi:type="dcterms:W3CDTF">2024-09-24T06:50:00Z</dcterms:modified>
</cp:coreProperties>
</file>